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E" w:rsidRPr="00DA4692" w:rsidRDefault="00A2635E" w:rsidP="00DA4692">
      <w:pPr>
        <w:rPr>
          <w:rFonts w:ascii="Segoe UI" w:eastAsia="Times New Roman" w:hAnsi="Segoe UI"/>
          <w:color w:val="484848"/>
          <w:sz w:val="28"/>
          <w:szCs w:val="28"/>
          <w:lang w:val="en-US" w:eastAsia="sv-SE"/>
        </w:rPr>
      </w:pPr>
    </w:p>
    <w:p w:rsidR="00F91369" w:rsidRDefault="00F91369" w:rsidP="00F91369">
      <w:pPr>
        <w:rPr>
          <w:rStyle w:val="f01"/>
          <w:rFonts w:ascii="Casablanca Light SF" w:hAnsi="Casablanca Light SF"/>
        </w:rPr>
      </w:pPr>
    </w:p>
    <w:p w:rsidR="00F91369" w:rsidRDefault="00F91369" w:rsidP="00F91369">
      <w:pPr>
        <w:rPr>
          <w:rStyle w:val="f01"/>
          <w:rFonts w:ascii="Casablanca Light SF" w:hAnsi="Casablanca Light SF"/>
        </w:rPr>
      </w:pPr>
    </w:p>
    <w:p w:rsidR="00F91369" w:rsidRDefault="00F91369" w:rsidP="00F91369">
      <w:pPr>
        <w:rPr>
          <w:rStyle w:val="f01"/>
          <w:rFonts w:ascii="Casablanca Light SF" w:hAnsi="Casablanca Light SF"/>
        </w:rPr>
      </w:pPr>
    </w:p>
    <w:p w:rsidR="00F91369" w:rsidRPr="00F91369" w:rsidRDefault="00F91369" w:rsidP="00F91369">
      <w:pPr>
        <w:rPr>
          <w:rStyle w:val="f01"/>
          <w:rFonts w:ascii="Casablanca Light SF" w:hAnsi="Casablanca Light SF"/>
        </w:rPr>
      </w:pPr>
      <w:r w:rsidRPr="00F91369">
        <w:rPr>
          <w:rStyle w:val="f01"/>
          <w:rFonts w:ascii="Casablanca Light SF" w:hAnsi="Casablanca Light SF"/>
        </w:rPr>
        <w:t>Detta är den Välsignade skönhetens tidsålder och detta är det Högsta namnets tid</w:t>
      </w:r>
      <w:proofErr w:type="gramStart"/>
      <w:r w:rsidRPr="00F91369">
        <w:rPr>
          <w:rStyle w:val="f01"/>
          <w:rFonts w:ascii="Casablanca Light SF" w:hAnsi="Casablanca Light SF"/>
        </w:rPr>
        <w:t>!...</w:t>
      </w:r>
      <w:proofErr w:type="gramEnd"/>
      <w:r w:rsidRPr="00F91369">
        <w:rPr>
          <w:rStyle w:val="f01"/>
          <w:rFonts w:ascii="Casablanca Light SF" w:hAnsi="Casablanca Light SF"/>
        </w:rPr>
        <w:t xml:space="preserve">Gränslösa skatter ligger i händerna på Konungarnas Konung! Lyft upp fållen på din klädnad för att </w:t>
      </w:r>
      <w:proofErr w:type="gramStart"/>
      <w:r w:rsidRPr="00F91369">
        <w:rPr>
          <w:rStyle w:val="f01"/>
          <w:rFonts w:ascii="Casablanca Light SF" w:hAnsi="Casablanca Light SF"/>
        </w:rPr>
        <w:t>mottaga</w:t>
      </w:r>
      <w:proofErr w:type="gramEnd"/>
      <w:r w:rsidRPr="00F91369">
        <w:rPr>
          <w:rStyle w:val="f01"/>
          <w:rFonts w:ascii="Casablanca Light SF" w:hAnsi="Casablanca Light SF"/>
        </w:rPr>
        <w:t xml:space="preserve"> dem.    </w:t>
      </w:r>
      <w:r w:rsidRPr="00F91369">
        <w:rPr>
          <w:rStyle w:val="f01"/>
          <w:rFonts w:ascii="Casablanca Light SF" w:hAnsi="Casablanca Light SF"/>
        </w:rPr>
        <w:tab/>
        <w:t xml:space="preserve">Om vi inte är glada och lyckliga under denna tidsperiod, … för vilken annan tid ska vi vänta? </w:t>
      </w:r>
      <w:r w:rsidR="00E00FCB">
        <w:rPr>
          <w:rStyle w:val="f01"/>
          <w:rFonts w:ascii="Casablanca Light SF" w:hAnsi="Casablanca Light SF"/>
        </w:rPr>
        <w:t>(7)</w:t>
      </w:r>
    </w:p>
    <w:p w:rsidR="00F91369" w:rsidRPr="00F91369" w:rsidRDefault="00F91369" w:rsidP="00F91369">
      <w:pPr>
        <w:rPr>
          <w:rStyle w:val="f01"/>
          <w:rFonts w:ascii="Casablanca Light SF" w:hAnsi="Casablanca Light SF"/>
        </w:rPr>
      </w:pPr>
      <w:r w:rsidRPr="00F91369">
        <w:rPr>
          <w:rStyle w:val="f01"/>
          <w:rFonts w:ascii="Casablanca Light SF" w:hAnsi="Casablanca Light SF"/>
        </w:rPr>
        <w:tab/>
      </w:r>
      <w:r w:rsidRPr="00F91369">
        <w:rPr>
          <w:rStyle w:val="f01"/>
          <w:rFonts w:ascii="Casablanca Light SF" w:hAnsi="Casablanca Light SF"/>
        </w:rPr>
        <w:tab/>
      </w:r>
      <w:r w:rsidRPr="00F91369">
        <w:rPr>
          <w:rStyle w:val="f01"/>
          <w:rFonts w:ascii="Casablanca Light SF" w:hAnsi="Casablanca Light SF"/>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‘Abdu’l-Bahá</w:t>
      </w:r>
      <w:proofErr w:type="spellEnd"/>
    </w:p>
    <w:p w:rsidR="001454E5" w:rsidRDefault="001454E5"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Style w:val="apple-style-span"/>
          <w:rFonts w:ascii="Segoe UI" w:hAnsi="Segoe UI"/>
          <w:color w:val="484848"/>
          <w:sz w:val="28"/>
          <w:szCs w:val="28"/>
          <w:lang w:val="en-US"/>
        </w:rPr>
      </w:pPr>
    </w:p>
    <w:p w:rsidR="00F91369" w:rsidRDefault="00F91369" w:rsidP="00461735">
      <w:pPr>
        <w:jc w:val="center"/>
        <w:rPr>
          <w:b/>
          <w:color w:val="D99594" w:themeColor="accent2" w:themeTint="99"/>
          <w:sz w:val="72"/>
          <w:szCs w:val="72"/>
        </w:rPr>
      </w:pPr>
    </w:p>
    <w:p w:rsidR="00F91369" w:rsidRDefault="00F91369" w:rsidP="00461735">
      <w:pPr>
        <w:jc w:val="center"/>
        <w:rPr>
          <w:b/>
          <w:color w:val="D99594" w:themeColor="accent2" w:themeTint="99"/>
          <w:sz w:val="72"/>
          <w:szCs w:val="72"/>
        </w:rPr>
      </w:pPr>
    </w:p>
    <w:p w:rsidR="00F91369" w:rsidRDefault="00F91369" w:rsidP="00461735">
      <w:pPr>
        <w:jc w:val="center"/>
        <w:rPr>
          <w:b/>
          <w:color w:val="D99594" w:themeColor="accent2" w:themeTint="99"/>
          <w:sz w:val="72"/>
          <w:szCs w:val="72"/>
        </w:rPr>
      </w:pPr>
    </w:p>
    <w:p w:rsidR="00E00FCB" w:rsidRDefault="00E00FCB" w:rsidP="00461735">
      <w:pPr>
        <w:jc w:val="center"/>
        <w:rPr>
          <w:b/>
          <w:color w:val="D99594" w:themeColor="accent2" w:themeTint="99"/>
          <w:sz w:val="72"/>
          <w:szCs w:val="72"/>
        </w:rPr>
      </w:pPr>
    </w:p>
    <w:p w:rsidR="00E00FCB" w:rsidRDefault="00E00FCB" w:rsidP="00461735">
      <w:pPr>
        <w:jc w:val="center"/>
        <w:rPr>
          <w:b/>
          <w:color w:val="D99594" w:themeColor="accent2" w:themeTint="99"/>
          <w:sz w:val="72"/>
          <w:szCs w:val="72"/>
        </w:rPr>
      </w:pPr>
    </w:p>
    <w:p w:rsidR="00F91369" w:rsidRDefault="00F91369" w:rsidP="00461735">
      <w:pPr>
        <w:jc w:val="center"/>
        <w:rPr>
          <w:b/>
          <w:color w:val="D99594" w:themeColor="accent2" w:themeTint="99"/>
          <w:sz w:val="72"/>
          <w:szCs w:val="72"/>
        </w:rPr>
      </w:pPr>
    </w:p>
    <w:p w:rsidR="001454E5" w:rsidRPr="00282D49" w:rsidRDefault="005914FA" w:rsidP="00461735">
      <w:pPr>
        <w:jc w:val="center"/>
        <w:rPr>
          <w:rFonts w:ascii="Tiranti Solid LET" w:hAnsi="Tiranti Solid LET"/>
          <w:b/>
          <w:color w:val="D99594" w:themeColor="accent2" w:themeTint="99"/>
          <w:sz w:val="144"/>
          <w:szCs w:val="144"/>
        </w:rPr>
      </w:pPr>
      <w:r w:rsidRPr="00282D49">
        <w:rPr>
          <w:rFonts w:ascii="Tiranti Solid LET" w:hAnsi="Tiranti Solid LET"/>
          <w:b/>
          <w:color w:val="D99594" w:themeColor="accent2" w:themeTint="99"/>
          <w:sz w:val="144"/>
          <w:szCs w:val="144"/>
        </w:rPr>
        <w:lastRenderedPageBreak/>
        <w:t>Guds nya dag</w:t>
      </w:r>
    </w:p>
    <w:p w:rsidR="001454E5" w:rsidRDefault="001454E5" w:rsidP="001454E5">
      <w:pPr>
        <w:rPr>
          <w:rStyle w:val="f01"/>
          <w:rFonts w:ascii="Casablanca Light SF" w:hAnsi="Casablanca Light SF"/>
          <w:i/>
        </w:rPr>
      </w:pPr>
    </w:p>
    <w:p w:rsidR="0094180D" w:rsidRDefault="00E00FCB">
      <w:r>
        <w:rPr>
          <w:noProof/>
          <w:lang w:eastAsia="sv-SE"/>
        </w:rPr>
        <w:drawing>
          <wp:anchor distT="0" distB="0" distL="114300" distR="114300" simplePos="0" relativeHeight="251658240" behindDoc="0" locked="0" layoutInCell="1" allowOverlap="1">
            <wp:simplePos x="0" y="0"/>
            <wp:positionH relativeFrom="column">
              <wp:posOffset>683895</wp:posOffset>
            </wp:positionH>
            <wp:positionV relativeFrom="paragraph">
              <wp:posOffset>109220</wp:posOffset>
            </wp:positionV>
            <wp:extent cx="2846705" cy="3780155"/>
            <wp:effectExtent l="19050" t="0" r="0" b="0"/>
            <wp:wrapTopAndBottom/>
            <wp:docPr id="4" name="Bildobjekt 3" descr="DSCN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78.JPG"/>
                    <pic:cNvPicPr/>
                  </pic:nvPicPr>
                  <pic:blipFill>
                    <a:blip r:embed="rId5" cstate="print"/>
                    <a:stretch>
                      <a:fillRect/>
                    </a:stretch>
                  </pic:blipFill>
                  <pic:spPr>
                    <a:xfrm>
                      <a:off x="0" y="0"/>
                      <a:ext cx="2846705" cy="3780155"/>
                    </a:xfrm>
                    <a:prstGeom prst="rect">
                      <a:avLst/>
                    </a:prstGeom>
                  </pic:spPr>
                </pic:pic>
              </a:graphicData>
            </a:graphic>
          </wp:anchor>
        </w:drawing>
      </w:r>
      <w:r w:rsidR="0094180D">
        <w:br w:type="page"/>
      </w:r>
    </w:p>
    <w:p w:rsidR="005914FA" w:rsidRDefault="005914FA" w:rsidP="001454E5">
      <w:pPr>
        <w:rPr>
          <w:rFonts w:ascii="Casablanca Light SF" w:hAnsi="Casablanca Light SF"/>
          <w:sz w:val="28"/>
          <w:szCs w:val="28"/>
        </w:rPr>
      </w:pPr>
      <w:r w:rsidRPr="00F91369">
        <w:rPr>
          <w:rFonts w:ascii="Casablanca Light SF" w:hAnsi="Casablanca Light SF"/>
          <w:sz w:val="28"/>
          <w:szCs w:val="28"/>
        </w:rPr>
        <w:lastRenderedPageBreak/>
        <w:t xml:space="preserve">Genom rörelsen hos Vår härlighets penna har Vi på den Allsmäktige förordnarens bud inblåst nytt liv i varje mänsklig kropp och ingivit ny kraft i varje ord. Alla skapade ting visar spår av denna världsomfattande förnyelse. Detta är de största, de mest glädjefulla nyheter som delgivits </w:t>
      </w:r>
      <w:proofErr w:type="spellStart"/>
      <w:r w:rsidRPr="00F91369">
        <w:rPr>
          <w:rFonts w:ascii="Casablanca Light SF" w:hAnsi="Casablanca Light SF"/>
          <w:sz w:val="28"/>
          <w:szCs w:val="28"/>
        </w:rPr>
        <w:t>mänsklig</w:t>
      </w:r>
      <w:r w:rsidR="00F91369">
        <w:rPr>
          <w:rFonts w:ascii="Casablanca Light SF" w:hAnsi="Casablanca Light SF"/>
          <w:sz w:val="28"/>
          <w:szCs w:val="28"/>
        </w:rPr>
        <w:t>-</w:t>
      </w:r>
      <w:r w:rsidRPr="00F91369">
        <w:rPr>
          <w:rFonts w:ascii="Casablanca Light SF" w:hAnsi="Casablanca Light SF"/>
          <w:sz w:val="28"/>
          <w:szCs w:val="28"/>
        </w:rPr>
        <w:t>heten</w:t>
      </w:r>
      <w:proofErr w:type="spellEnd"/>
      <w:r w:rsidRPr="00F91369">
        <w:rPr>
          <w:rFonts w:ascii="Casablanca Light SF" w:hAnsi="Casablanca Light SF"/>
          <w:sz w:val="28"/>
          <w:szCs w:val="28"/>
        </w:rPr>
        <w:t xml:space="preserve"> genom Denne förfördelades penna.</w:t>
      </w:r>
      <w:proofErr w:type="gramStart"/>
      <w:r w:rsidR="00E00FCB">
        <w:rPr>
          <w:rFonts w:ascii="Casablanca Light SF" w:hAnsi="Casablanca Light SF"/>
          <w:sz w:val="28"/>
          <w:szCs w:val="28"/>
        </w:rPr>
        <w:t xml:space="preserve"> </w:t>
      </w:r>
      <w:proofErr w:type="gramEnd"/>
      <w:r w:rsidR="00E00FCB">
        <w:rPr>
          <w:rFonts w:ascii="Casablanca Light SF" w:hAnsi="Casablanca Light SF"/>
          <w:sz w:val="28"/>
          <w:szCs w:val="28"/>
        </w:rPr>
        <w:t>(1)</w:t>
      </w:r>
    </w:p>
    <w:p w:rsidR="00F91369" w:rsidRPr="00F91369" w:rsidRDefault="00F91369" w:rsidP="001454E5">
      <w:pPr>
        <w:rPr>
          <w:rFonts w:ascii="Casablanca Light SF" w:hAnsi="Casablanca Light SF"/>
          <w:sz w:val="28"/>
          <w:szCs w:val="28"/>
        </w:rPr>
      </w:pPr>
    </w:p>
    <w:p w:rsidR="005914FA" w:rsidRPr="00F91369" w:rsidRDefault="005914FA" w:rsidP="001454E5">
      <w:pPr>
        <w:rPr>
          <w:rStyle w:val="f01"/>
          <w:rFonts w:ascii="Casablanca Light SF" w:hAnsi="Casablanca Light SF"/>
        </w:rPr>
      </w:pPr>
      <w:r w:rsidRPr="00F91369">
        <w:rPr>
          <w:rStyle w:val="f01"/>
          <w:rFonts w:ascii="Casablanca Light SF" w:hAnsi="Casablanca Light SF"/>
          <w:i/>
        </w:rPr>
        <w:tab/>
      </w:r>
      <w:r w:rsidRPr="00F91369">
        <w:rPr>
          <w:rStyle w:val="f01"/>
          <w:rFonts w:ascii="Casablanca Light SF" w:hAnsi="Casablanca Light SF"/>
          <w:i/>
        </w:rPr>
        <w:tab/>
      </w:r>
      <w:r w:rsidRPr="00F91369">
        <w:rPr>
          <w:rStyle w:val="f01"/>
          <w:rFonts w:ascii="Casablanca Light SF" w:hAnsi="Casablanca Light SF"/>
          <w:i/>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Bahá’u’lláh</w:t>
      </w:r>
      <w:proofErr w:type="spellEnd"/>
    </w:p>
    <w:p w:rsidR="005914FA" w:rsidRPr="00F91369" w:rsidRDefault="005914FA" w:rsidP="001454E5">
      <w:pPr>
        <w:rPr>
          <w:rStyle w:val="f01"/>
          <w:rFonts w:ascii="Casablanca Light SF" w:hAnsi="Casablanca Light SF"/>
          <w:i/>
        </w:rPr>
      </w:pPr>
    </w:p>
    <w:p w:rsidR="00F91369" w:rsidRPr="00282D49" w:rsidRDefault="00F91369" w:rsidP="00F91369">
      <w:pPr>
        <w:rPr>
          <w:rFonts w:ascii="Casablanca Light SF" w:hAnsi="Casablanca Light SF"/>
          <w:sz w:val="28"/>
          <w:szCs w:val="28"/>
        </w:rPr>
      </w:pPr>
      <w:r w:rsidRPr="00282D49">
        <w:rPr>
          <w:rFonts w:ascii="Casablanca Light SF" w:hAnsi="Casablanca Light SF"/>
          <w:sz w:val="28"/>
          <w:szCs w:val="28"/>
        </w:rPr>
        <w:t>All ära vare denna Dag, den Dag då barmhärtighetens dofter har fläktats över alla skapade ting, en Dag så välsignad att gångna tidsåldrar och sekel aldrig kan hoppas på att göra den rangen stridig</w:t>
      </w:r>
      <w:r w:rsidR="00E00FCB">
        <w:rPr>
          <w:rFonts w:ascii="Casablanca Light SF" w:hAnsi="Casablanca Light SF"/>
          <w:sz w:val="28"/>
          <w:szCs w:val="28"/>
        </w:rPr>
        <w:t>.</w:t>
      </w:r>
      <w:proofErr w:type="gramStart"/>
      <w:r w:rsidR="00E00FCB">
        <w:rPr>
          <w:rFonts w:ascii="Casablanca Light SF" w:hAnsi="Casablanca Light SF"/>
          <w:sz w:val="28"/>
          <w:szCs w:val="28"/>
        </w:rPr>
        <w:t xml:space="preserve"> </w:t>
      </w:r>
      <w:proofErr w:type="gramEnd"/>
      <w:r w:rsidR="00E00FCB">
        <w:rPr>
          <w:rFonts w:ascii="Casablanca Light SF" w:hAnsi="Casablanca Light SF"/>
          <w:sz w:val="28"/>
          <w:szCs w:val="28"/>
        </w:rPr>
        <w:t>(2)</w:t>
      </w:r>
    </w:p>
    <w:p w:rsidR="00F91369" w:rsidRPr="00282D49" w:rsidRDefault="00F91369" w:rsidP="00F91369">
      <w:pPr>
        <w:rPr>
          <w:rFonts w:ascii="Casablanca Light SF" w:hAnsi="Casablanca Light SF"/>
          <w:sz w:val="28"/>
          <w:szCs w:val="28"/>
        </w:rPr>
      </w:pPr>
    </w:p>
    <w:p w:rsidR="00F91369" w:rsidRPr="00282D49" w:rsidRDefault="00F91369" w:rsidP="00F91369">
      <w:pPr>
        <w:rPr>
          <w:rFonts w:ascii="Casablanca Light SF" w:hAnsi="Casablanca Light SF"/>
          <w:sz w:val="28"/>
          <w:szCs w:val="28"/>
        </w:rPr>
      </w:pPr>
      <w:r w:rsidRPr="00282D49">
        <w:rPr>
          <w:rFonts w:ascii="Casablanca Light SF" w:hAnsi="Casablanca Light SF"/>
          <w:sz w:val="28"/>
          <w:szCs w:val="28"/>
        </w:rPr>
        <w:tab/>
      </w:r>
      <w:r w:rsidRPr="00282D49">
        <w:rPr>
          <w:rFonts w:ascii="Casablanca Light SF" w:hAnsi="Casablanca Light SF"/>
          <w:sz w:val="28"/>
          <w:szCs w:val="28"/>
        </w:rPr>
        <w:tab/>
      </w:r>
      <w:r w:rsidRPr="00282D49">
        <w:rPr>
          <w:rFonts w:ascii="Casablanca Light SF" w:hAnsi="Casablanca Light SF"/>
          <w:sz w:val="28"/>
          <w:szCs w:val="28"/>
        </w:rPr>
        <w:tab/>
      </w:r>
      <w:proofErr w:type="spellStart"/>
      <w:proofErr w:type="gramStart"/>
      <w:r w:rsidRPr="00282D49">
        <w:rPr>
          <w:rFonts w:ascii="Casablanca Light SF" w:hAnsi="Casablanca Light SF"/>
          <w:sz w:val="28"/>
          <w:szCs w:val="28"/>
        </w:rPr>
        <w:t>-</w:t>
      </w:r>
      <w:proofErr w:type="gramEnd"/>
      <w:r w:rsidRPr="00282D49">
        <w:rPr>
          <w:rFonts w:ascii="Casablanca Light SF" w:hAnsi="Casablanca Light SF"/>
          <w:sz w:val="28"/>
          <w:szCs w:val="28"/>
        </w:rPr>
        <w:t>Bahá’u’lláh</w:t>
      </w:r>
      <w:proofErr w:type="spellEnd"/>
    </w:p>
    <w:p w:rsidR="00F91369" w:rsidRPr="00F91369" w:rsidRDefault="00F91369" w:rsidP="00F91369">
      <w:pPr>
        <w:rPr>
          <w:rFonts w:ascii="Casablanca Light SF" w:hAnsi="Casablanca Light SF"/>
          <w:sz w:val="28"/>
          <w:szCs w:val="28"/>
          <w:shd w:val="clear" w:color="auto" w:fill="F5F5F5"/>
        </w:rPr>
      </w:pPr>
    </w:p>
    <w:p w:rsidR="0094180D" w:rsidRPr="00F91369" w:rsidRDefault="0094180D" w:rsidP="001454E5">
      <w:pPr>
        <w:rPr>
          <w:rStyle w:val="f01"/>
          <w:rFonts w:ascii="Casablanca Light SF" w:hAnsi="Casablanca Light SF"/>
          <w:i/>
        </w:rPr>
      </w:pPr>
    </w:p>
    <w:p w:rsidR="0094180D" w:rsidRPr="00F91369" w:rsidRDefault="0094180D" w:rsidP="001454E5">
      <w:pPr>
        <w:rPr>
          <w:rFonts w:ascii="Casablanca Light SF" w:hAnsi="Casablanca Light SF"/>
          <w:color w:val="000000"/>
          <w:sz w:val="28"/>
          <w:szCs w:val="28"/>
        </w:rPr>
      </w:pPr>
      <w:r w:rsidRPr="00F91369">
        <w:rPr>
          <w:rFonts w:ascii="Casablanca Light SF" w:hAnsi="Casablanca Light SF"/>
          <w:color w:val="000000"/>
          <w:sz w:val="28"/>
          <w:szCs w:val="28"/>
        </w:rPr>
        <w:t>I sanning, stor är denna dag! Hänsyftningarna, som i alla de heliga skrifterna gjorts till den såsom Guds dag, vittnar om dess storhet. Själen hos varje Guds Profet och varje gudomlig Budbärare har törstat efter denna underbara dag. Alla jordens olika släkten har likaledes längtat efter att få uppleva den.</w:t>
      </w:r>
      <w:proofErr w:type="gramStart"/>
      <w:r w:rsidR="00E00FCB">
        <w:rPr>
          <w:rFonts w:ascii="Casablanca Light SF" w:hAnsi="Casablanca Light SF"/>
          <w:color w:val="000000"/>
          <w:sz w:val="28"/>
          <w:szCs w:val="28"/>
        </w:rPr>
        <w:t xml:space="preserve"> </w:t>
      </w:r>
      <w:proofErr w:type="gramEnd"/>
      <w:r w:rsidR="00E00FCB">
        <w:rPr>
          <w:rFonts w:ascii="Casablanca Light SF" w:hAnsi="Casablanca Light SF"/>
          <w:color w:val="000000"/>
          <w:sz w:val="28"/>
          <w:szCs w:val="28"/>
        </w:rPr>
        <w:t>(3)</w:t>
      </w:r>
    </w:p>
    <w:p w:rsidR="0094180D" w:rsidRPr="00F91369" w:rsidRDefault="0094180D" w:rsidP="001454E5">
      <w:pPr>
        <w:rPr>
          <w:rStyle w:val="f01"/>
          <w:rFonts w:ascii="Casablanca Light SF" w:hAnsi="Casablanca Light SF"/>
        </w:rPr>
      </w:pPr>
      <w:r w:rsidRPr="00F91369">
        <w:rPr>
          <w:rStyle w:val="f01"/>
          <w:rFonts w:ascii="Casablanca Light SF" w:hAnsi="Casablanca Light SF"/>
          <w:i/>
        </w:rPr>
        <w:tab/>
      </w:r>
      <w:r w:rsidRPr="00F91369">
        <w:rPr>
          <w:rStyle w:val="f01"/>
          <w:rFonts w:ascii="Casablanca Light SF" w:hAnsi="Casablanca Light SF"/>
          <w:i/>
        </w:rPr>
        <w:tab/>
      </w:r>
      <w:r w:rsidRPr="00F91369">
        <w:rPr>
          <w:rStyle w:val="f01"/>
          <w:rFonts w:ascii="Casablanca Light SF" w:hAnsi="Casablanca Light SF"/>
          <w:i/>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Bahá’u’lláh</w:t>
      </w:r>
      <w:proofErr w:type="spellEnd"/>
    </w:p>
    <w:p w:rsidR="0094180D" w:rsidRPr="00F91369" w:rsidRDefault="0094180D" w:rsidP="001454E5">
      <w:pPr>
        <w:rPr>
          <w:rStyle w:val="f01"/>
          <w:rFonts w:ascii="Casablanca Light SF" w:hAnsi="Casablanca Light SF"/>
        </w:rPr>
      </w:pPr>
    </w:p>
    <w:p w:rsidR="00F91369" w:rsidRDefault="00F91369" w:rsidP="00F91369">
      <w:pPr>
        <w:rPr>
          <w:rFonts w:ascii="Casablanca Light SF" w:hAnsi="Casablanca Light SF"/>
          <w:color w:val="000000"/>
          <w:sz w:val="28"/>
          <w:szCs w:val="28"/>
        </w:rPr>
      </w:pPr>
    </w:p>
    <w:p w:rsidR="00F91369" w:rsidRDefault="00F91369" w:rsidP="00F91369">
      <w:pPr>
        <w:rPr>
          <w:rFonts w:ascii="Casablanca Light SF" w:hAnsi="Casablanca Light SF"/>
          <w:color w:val="000000"/>
          <w:sz w:val="28"/>
          <w:szCs w:val="28"/>
        </w:rPr>
      </w:pPr>
    </w:p>
    <w:p w:rsidR="00F91369" w:rsidRPr="00F91369" w:rsidRDefault="00F91369" w:rsidP="00F91369">
      <w:pPr>
        <w:rPr>
          <w:rStyle w:val="f01"/>
          <w:rFonts w:ascii="Casablanca Light SF" w:hAnsi="Casablanca Light SF"/>
        </w:rPr>
      </w:pPr>
      <w:r w:rsidRPr="00F91369">
        <w:rPr>
          <w:rFonts w:ascii="Casablanca Light SF" w:hAnsi="Casablanca Light SF"/>
          <w:color w:val="000000"/>
          <w:sz w:val="28"/>
          <w:szCs w:val="28"/>
        </w:rPr>
        <w:lastRenderedPageBreak/>
        <w:t>Den dagen närmar sig, då Vi skall ha vecklat samman världen och allt som finns däri och ha vecklat ut en ny ordning i dess ställe. Han äger sannerligen makt över allting.</w:t>
      </w:r>
      <w:proofErr w:type="gramStart"/>
      <w:r w:rsidR="00E00FCB">
        <w:rPr>
          <w:rFonts w:ascii="Casablanca Light SF" w:hAnsi="Casablanca Light SF"/>
          <w:color w:val="000000"/>
          <w:sz w:val="28"/>
          <w:szCs w:val="28"/>
        </w:rPr>
        <w:t xml:space="preserve"> </w:t>
      </w:r>
      <w:proofErr w:type="gramEnd"/>
      <w:r w:rsidR="00E00FCB">
        <w:rPr>
          <w:rFonts w:ascii="Casablanca Light SF" w:hAnsi="Casablanca Light SF"/>
          <w:color w:val="000000"/>
          <w:sz w:val="28"/>
          <w:szCs w:val="28"/>
        </w:rPr>
        <w:t>(4)</w:t>
      </w:r>
    </w:p>
    <w:p w:rsidR="00F91369" w:rsidRPr="00F91369" w:rsidRDefault="00F91369" w:rsidP="00F91369">
      <w:pPr>
        <w:rPr>
          <w:rStyle w:val="f01"/>
          <w:rFonts w:ascii="Casablanca Light SF" w:hAnsi="Casablanca Light SF"/>
        </w:rPr>
      </w:pPr>
      <w:r w:rsidRPr="00F91369">
        <w:rPr>
          <w:rStyle w:val="f01"/>
          <w:rFonts w:ascii="Casablanca Light SF" w:hAnsi="Casablanca Light SF"/>
          <w:i/>
        </w:rPr>
        <w:tab/>
      </w:r>
      <w:r w:rsidRPr="00F91369">
        <w:rPr>
          <w:rStyle w:val="f01"/>
          <w:rFonts w:ascii="Casablanca Light SF" w:hAnsi="Casablanca Light SF"/>
          <w:i/>
        </w:rPr>
        <w:tab/>
      </w:r>
      <w:r w:rsidRPr="00F91369">
        <w:rPr>
          <w:rStyle w:val="f01"/>
          <w:rFonts w:ascii="Casablanca Light SF" w:hAnsi="Casablanca Light SF"/>
          <w:i/>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Bahá’u’lláh</w:t>
      </w:r>
      <w:proofErr w:type="spellEnd"/>
    </w:p>
    <w:p w:rsidR="00F91369" w:rsidRDefault="00F91369" w:rsidP="00F91369">
      <w:pPr>
        <w:rPr>
          <w:rFonts w:ascii="Casablanca Light SF" w:hAnsi="Casablanca Light SF"/>
          <w:sz w:val="28"/>
          <w:szCs w:val="28"/>
        </w:rPr>
      </w:pPr>
    </w:p>
    <w:p w:rsidR="00F91369" w:rsidRDefault="00F91369" w:rsidP="00F91369">
      <w:pPr>
        <w:rPr>
          <w:rFonts w:ascii="Casablanca Light SF" w:hAnsi="Casablanca Light SF"/>
          <w:sz w:val="28"/>
          <w:szCs w:val="28"/>
        </w:rPr>
      </w:pPr>
      <w:r w:rsidRPr="00F91369">
        <w:rPr>
          <w:rFonts w:ascii="Casablanca Light SF" w:hAnsi="Casablanca Light SF"/>
          <w:sz w:val="28"/>
          <w:szCs w:val="28"/>
        </w:rPr>
        <w:t xml:space="preserve">Hälsade och prisade vare de … </w:t>
      </w:r>
      <w:proofErr w:type="gramStart"/>
      <w:r w:rsidRPr="00F91369">
        <w:rPr>
          <w:rFonts w:ascii="Casablanca Light SF" w:hAnsi="Casablanca Light SF"/>
          <w:sz w:val="28"/>
          <w:szCs w:val="28"/>
        </w:rPr>
        <w:t>ej</w:t>
      </w:r>
      <w:proofErr w:type="gramEnd"/>
      <w:r w:rsidRPr="00F91369">
        <w:rPr>
          <w:rFonts w:ascii="Casablanca Light SF" w:hAnsi="Casablanca Light SF"/>
          <w:sz w:val="28"/>
          <w:szCs w:val="28"/>
        </w:rPr>
        <w:t xml:space="preserve"> heller låtit sig</w:t>
      </w:r>
      <w:r w:rsidRPr="00F91369">
        <w:rPr>
          <w:rFonts w:ascii="Casablanca Light SF" w:hAnsi="Casablanca Light SF"/>
          <w:sz w:val="28"/>
          <w:szCs w:val="28"/>
        </w:rPr>
        <w:br/>
        <w:t xml:space="preserve">bestörtas av det våldsamma tumult som </w:t>
      </w:r>
      <w:proofErr w:type="spellStart"/>
      <w:r w:rsidRPr="00F91369">
        <w:rPr>
          <w:rFonts w:ascii="Casablanca Light SF" w:hAnsi="Casablanca Light SF"/>
          <w:sz w:val="28"/>
          <w:szCs w:val="28"/>
        </w:rPr>
        <w:t>igång</w:t>
      </w:r>
      <w:r>
        <w:rPr>
          <w:rFonts w:ascii="Casablanca Light SF" w:hAnsi="Casablanca Light SF"/>
          <w:sz w:val="28"/>
          <w:szCs w:val="28"/>
        </w:rPr>
        <w:t>-</w:t>
      </w:r>
      <w:r w:rsidRPr="00F91369">
        <w:rPr>
          <w:rFonts w:ascii="Casablanca Light SF" w:hAnsi="Casablanca Light SF"/>
          <w:sz w:val="28"/>
          <w:szCs w:val="28"/>
        </w:rPr>
        <w:t>satts</w:t>
      </w:r>
      <w:proofErr w:type="spellEnd"/>
      <w:r w:rsidRPr="00F91369">
        <w:rPr>
          <w:rFonts w:ascii="Casablanca Light SF" w:hAnsi="Casablanca Light SF"/>
          <w:sz w:val="28"/>
          <w:szCs w:val="28"/>
        </w:rPr>
        <w:t xml:space="preserve"> av … sådana människor som uppslukats av jakten efter jordiska</w:t>
      </w:r>
      <w:r>
        <w:rPr>
          <w:rFonts w:ascii="Casablanca Light SF" w:hAnsi="Casablanca Light SF"/>
          <w:sz w:val="28"/>
          <w:szCs w:val="28"/>
        </w:rPr>
        <w:t xml:space="preserve"> </w:t>
      </w:r>
      <w:r w:rsidRPr="00F91369">
        <w:rPr>
          <w:rFonts w:ascii="Casablanca Light SF" w:hAnsi="Casablanca Light SF"/>
          <w:sz w:val="28"/>
          <w:szCs w:val="28"/>
        </w:rPr>
        <w:t>fåfängligheter och … kastat Guds Sak bakom ryggen. Den dag</w:t>
      </w:r>
      <w:r>
        <w:rPr>
          <w:rFonts w:ascii="Casablanca Light SF" w:hAnsi="Casablanca Light SF"/>
          <w:sz w:val="28"/>
          <w:szCs w:val="28"/>
        </w:rPr>
        <w:t xml:space="preserve"> </w:t>
      </w:r>
      <w:r w:rsidRPr="00F91369">
        <w:rPr>
          <w:rFonts w:ascii="Casablanca Light SF" w:hAnsi="Casablanca Light SF"/>
          <w:sz w:val="28"/>
          <w:szCs w:val="28"/>
        </w:rPr>
        <w:t>närmar sig snabbt då Han kommer att ha vecklat ihop deras välde</w:t>
      </w:r>
      <w:r>
        <w:rPr>
          <w:rFonts w:ascii="Casablanca Light SF" w:hAnsi="Casablanca Light SF"/>
          <w:sz w:val="28"/>
          <w:szCs w:val="28"/>
        </w:rPr>
        <w:t xml:space="preserve"> </w:t>
      </w:r>
      <w:r w:rsidRPr="00F91369">
        <w:rPr>
          <w:rFonts w:ascii="Casablanca Light SF" w:hAnsi="Casablanca Light SF"/>
          <w:sz w:val="28"/>
          <w:szCs w:val="28"/>
        </w:rPr>
        <w:t>och spridit ut ett nytt i dess ställe. Sannerligen, Han är den</w:t>
      </w:r>
      <w:r>
        <w:rPr>
          <w:rFonts w:ascii="Casablanca Light SF" w:hAnsi="Casablanca Light SF"/>
          <w:sz w:val="28"/>
          <w:szCs w:val="28"/>
        </w:rPr>
        <w:t xml:space="preserve"> </w:t>
      </w:r>
      <w:r w:rsidRPr="00F91369">
        <w:rPr>
          <w:rFonts w:ascii="Casablanca Light SF" w:hAnsi="Casablanca Light SF"/>
          <w:sz w:val="28"/>
          <w:szCs w:val="28"/>
        </w:rPr>
        <w:t>Ende, den Ojämförlige, den Starke, den Oövervinnerlige, den</w:t>
      </w:r>
      <w:r>
        <w:rPr>
          <w:rFonts w:ascii="Casablanca Light SF" w:hAnsi="Casablanca Light SF"/>
          <w:sz w:val="28"/>
          <w:szCs w:val="28"/>
        </w:rPr>
        <w:t xml:space="preserve"> </w:t>
      </w:r>
      <w:r w:rsidRPr="00F91369">
        <w:rPr>
          <w:rFonts w:ascii="Casablanca Light SF" w:hAnsi="Casablanca Light SF"/>
          <w:sz w:val="28"/>
          <w:szCs w:val="28"/>
        </w:rPr>
        <w:t>Allsmäktige.</w:t>
      </w:r>
      <w:proofErr w:type="gramStart"/>
      <w:r w:rsidR="00E00FCB">
        <w:rPr>
          <w:rFonts w:ascii="Casablanca Light SF" w:hAnsi="Casablanca Light SF"/>
          <w:sz w:val="28"/>
          <w:szCs w:val="28"/>
        </w:rPr>
        <w:t xml:space="preserve"> </w:t>
      </w:r>
      <w:proofErr w:type="gramEnd"/>
      <w:r w:rsidR="00E00FCB">
        <w:rPr>
          <w:rFonts w:ascii="Casablanca Light SF" w:hAnsi="Casablanca Light SF"/>
          <w:sz w:val="28"/>
          <w:szCs w:val="28"/>
        </w:rPr>
        <w:t>(5)</w:t>
      </w:r>
    </w:p>
    <w:p w:rsidR="00F91369" w:rsidRPr="00F91369" w:rsidRDefault="00F91369" w:rsidP="00F91369">
      <w:pPr>
        <w:rPr>
          <w:rFonts w:ascii="Casablanca Light SF" w:hAnsi="Casablanca Light SF"/>
          <w:sz w:val="28"/>
          <w:szCs w:val="28"/>
        </w:rPr>
      </w:pPr>
    </w:p>
    <w:p w:rsidR="00F91369" w:rsidRPr="00F91369" w:rsidRDefault="00F91369" w:rsidP="00F91369">
      <w:pPr>
        <w:rPr>
          <w:rStyle w:val="f01"/>
          <w:rFonts w:ascii="Casablanca Light SF" w:hAnsi="Casablanca Light SF"/>
        </w:rPr>
      </w:pPr>
      <w:r w:rsidRPr="00F91369">
        <w:rPr>
          <w:rStyle w:val="f01"/>
          <w:rFonts w:ascii="Casablanca Light SF" w:hAnsi="Casablanca Light SF"/>
          <w:i/>
        </w:rPr>
        <w:tab/>
      </w:r>
      <w:r w:rsidRPr="00F91369">
        <w:rPr>
          <w:rStyle w:val="f01"/>
          <w:rFonts w:ascii="Casablanca Light SF" w:hAnsi="Casablanca Light SF"/>
          <w:i/>
        </w:rPr>
        <w:tab/>
      </w:r>
      <w:r w:rsidRPr="00F91369">
        <w:rPr>
          <w:rStyle w:val="f01"/>
          <w:rFonts w:ascii="Casablanca Light SF" w:hAnsi="Casablanca Light SF"/>
          <w:i/>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Bahá’u’lláh</w:t>
      </w:r>
      <w:proofErr w:type="spellEnd"/>
    </w:p>
    <w:p w:rsidR="00F91369" w:rsidRPr="00F91369" w:rsidRDefault="00F91369" w:rsidP="00F91369">
      <w:pPr>
        <w:rPr>
          <w:rStyle w:val="f01"/>
          <w:rFonts w:ascii="Casablanca Light SF" w:hAnsi="Casablanca Light SF"/>
          <w:i/>
        </w:rPr>
      </w:pPr>
    </w:p>
    <w:p w:rsidR="0094180D" w:rsidRPr="00F91369" w:rsidRDefault="0094180D" w:rsidP="001454E5">
      <w:pPr>
        <w:rPr>
          <w:rFonts w:ascii="Casablanca Light SF" w:hAnsi="Casablanca Light SF"/>
          <w:color w:val="000000"/>
          <w:sz w:val="28"/>
          <w:szCs w:val="28"/>
        </w:rPr>
      </w:pPr>
      <w:r w:rsidRPr="00F91369">
        <w:rPr>
          <w:rFonts w:ascii="Casablanca Light SF" w:hAnsi="Casablanca Light SF"/>
          <w:color w:val="000000"/>
          <w:sz w:val="28"/>
          <w:szCs w:val="28"/>
        </w:rPr>
        <w:t xml:space="preserve">Bemöda er med största enighet och i en anda av fullkomlig samhörighet så att ni </w:t>
      </w:r>
      <w:proofErr w:type="gramStart"/>
      <w:r w:rsidRPr="00F91369">
        <w:rPr>
          <w:rFonts w:ascii="Casablanca Light SF" w:hAnsi="Casablanca Light SF"/>
          <w:color w:val="000000"/>
          <w:sz w:val="28"/>
          <w:szCs w:val="28"/>
        </w:rPr>
        <w:t>må</w:t>
      </w:r>
      <w:proofErr w:type="gramEnd"/>
      <w:r w:rsidRPr="00F91369">
        <w:rPr>
          <w:rFonts w:ascii="Casablanca Light SF" w:hAnsi="Casablanca Light SF"/>
          <w:color w:val="000000"/>
          <w:sz w:val="28"/>
          <w:szCs w:val="28"/>
        </w:rPr>
        <w:t xml:space="preserve"> bliva i stånd att uppnå det, som anstår denna Guds dag. Sannerligen säger Jag, strid och split och vadhelst människosinnet avskyr är fullkomligt ovärdigt hennes ställning. Samla era krafter till spridandet av Guds Tro.</w:t>
      </w:r>
      <w:proofErr w:type="gramStart"/>
      <w:r w:rsidR="00E00FCB">
        <w:rPr>
          <w:rFonts w:ascii="Casablanca Light SF" w:hAnsi="Casablanca Light SF"/>
          <w:color w:val="000000"/>
          <w:sz w:val="28"/>
          <w:szCs w:val="28"/>
        </w:rPr>
        <w:t xml:space="preserve"> </w:t>
      </w:r>
      <w:proofErr w:type="gramEnd"/>
      <w:r w:rsidR="00E00FCB">
        <w:rPr>
          <w:rFonts w:ascii="Casablanca Light SF" w:hAnsi="Casablanca Light SF"/>
          <w:color w:val="000000"/>
          <w:sz w:val="28"/>
          <w:szCs w:val="28"/>
        </w:rPr>
        <w:t>(6)</w:t>
      </w:r>
    </w:p>
    <w:p w:rsidR="0094180D" w:rsidRPr="00F91369" w:rsidRDefault="0094180D" w:rsidP="0094180D">
      <w:pPr>
        <w:rPr>
          <w:rStyle w:val="f01"/>
          <w:rFonts w:ascii="Casablanca Light SF" w:hAnsi="Casablanca Light SF"/>
        </w:rPr>
      </w:pPr>
      <w:r w:rsidRPr="00F91369">
        <w:rPr>
          <w:rStyle w:val="f01"/>
          <w:rFonts w:ascii="Casablanca Light SF" w:hAnsi="Casablanca Light SF"/>
          <w:i/>
        </w:rPr>
        <w:tab/>
      </w:r>
      <w:r w:rsidRPr="00F91369">
        <w:rPr>
          <w:rStyle w:val="f01"/>
          <w:rFonts w:ascii="Casablanca Light SF" w:hAnsi="Casablanca Light SF"/>
          <w:i/>
        </w:rPr>
        <w:tab/>
      </w:r>
      <w:r w:rsidRPr="00F91369">
        <w:rPr>
          <w:rStyle w:val="f01"/>
          <w:rFonts w:ascii="Casablanca Light SF" w:hAnsi="Casablanca Light SF"/>
          <w:i/>
        </w:rPr>
        <w:tab/>
      </w:r>
      <w:proofErr w:type="spellStart"/>
      <w:proofErr w:type="gramStart"/>
      <w:r w:rsidRPr="00F91369">
        <w:rPr>
          <w:rStyle w:val="f01"/>
          <w:rFonts w:ascii="Casablanca Light SF" w:hAnsi="Casablanca Light SF"/>
        </w:rPr>
        <w:t>-</w:t>
      </w:r>
      <w:proofErr w:type="gramEnd"/>
      <w:r w:rsidRPr="00F91369">
        <w:rPr>
          <w:rStyle w:val="f01"/>
          <w:rFonts w:ascii="Casablanca Light SF" w:hAnsi="Casablanca Light SF"/>
        </w:rPr>
        <w:t>Bahá’u’lláh</w:t>
      </w:r>
      <w:proofErr w:type="spellEnd"/>
    </w:p>
    <w:p w:rsidR="000B756C" w:rsidRPr="00F91369" w:rsidRDefault="000B756C" w:rsidP="0094180D">
      <w:pPr>
        <w:rPr>
          <w:rFonts w:ascii="Casablanca Light SF" w:hAnsi="Casablanca Light SF"/>
          <w:sz w:val="28"/>
          <w:szCs w:val="28"/>
          <w:shd w:val="clear" w:color="auto" w:fill="F5F5F5"/>
        </w:rPr>
      </w:pPr>
    </w:p>
    <w:p w:rsidR="000B756C" w:rsidRPr="00F91369" w:rsidRDefault="000B756C" w:rsidP="001454E5">
      <w:pPr>
        <w:rPr>
          <w:rFonts w:ascii="Casablanca Light SF" w:hAnsi="Casablanca Light SF"/>
          <w:sz w:val="28"/>
          <w:szCs w:val="28"/>
          <w:shd w:val="clear" w:color="auto" w:fill="F5F5F5"/>
        </w:rPr>
      </w:pPr>
    </w:p>
    <w:p w:rsidR="004D3509" w:rsidRPr="00F91369" w:rsidRDefault="004D3509" w:rsidP="001454E5">
      <w:pPr>
        <w:rPr>
          <w:rStyle w:val="f01"/>
          <w:rFonts w:ascii="Casablanca Light SF" w:hAnsi="Casablanca Light SF"/>
        </w:rPr>
      </w:pPr>
    </w:p>
    <w:p w:rsidR="00CE6A6A" w:rsidRPr="00F91369" w:rsidRDefault="00CE6A6A" w:rsidP="001454E5">
      <w:pPr>
        <w:rPr>
          <w:rStyle w:val="f01"/>
          <w:rFonts w:ascii="Casablanca Light SF" w:hAnsi="Casablanca Light SF"/>
        </w:rPr>
      </w:pPr>
    </w:p>
    <w:sectPr w:rsidR="00CE6A6A" w:rsidRPr="00F91369" w:rsidSect="00940FE8">
      <w:pgSz w:w="16838" w:h="11906" w:orient="landscape"/>
      <w:pgMar w:top="851" w:right="851" w:bottom="680" w:left="851"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Casablanca Light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ranti Solid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27B"/>
    <w:multiLevelType w:val="hybridMultilevel"/>
    <w:tmpl w:val="0BF077E4"/>
    <w:lvl w:ilvl="0" w:tplc="39DC351E">
      <w:numFmt w:val="bullet"/>
      <w:lvlText w:val="–"/>
      <w:lvlJc w:val="left"/>
      <w:pPr>
        <w:ind w:left="6880" w:hanging="360"/>
      </w:pPr>
      <w:rPr>
        <w:rFonts w:ascii="Casablanca Light SF" w:eastAsia="Calibri" w:hAnsi="Casablanca Light SF" w:cs="Times New Roman" w:hint="default"/>
        <w:i w:val="0"/>
        <w:sz w:val="24"/>
      </w:rPr>
    </w:lvl>
    <w:lvl w:ilvl="1" w:tplc="041D0003" w:tentative="1">
      <w:start w:val="1"/>
      <w:numFmt w:val="bullet"/>
      <w:lvlText w:val="o"/>
      <w:lvlJc w:val="left"/>
      <w:pPr>
        <w:ind w:left="7600" w:hanging="360"/>
      </w:pPr>
      <w:rPr>
        <w:rFonts w:ascii="Courier New" w:hAnsi="Courier New" w:cs="Courier New" w:hint="default"/>
      </w:rPr>
    </w:lvl>
    <w:lvl w:ilvl="2" w:tplc="041D0005" w:tentative="1">
      <w:start w:val="1"/>
      <w:numFmt w:val="bullet"/>
      <w:lvlText w:val=""/>
      <w:lvlJc w:val="left"/>
      <w:pPr>
        <w:ind w:left="8320" w:hanging="360"/>
      </w:pPr>
      <w:rPr>
        <w:rFonts w:ascii="Wingdings" w:hAnsi="Wingdings" w:hint="default"/>
      </w:rPr>
    </w:lvl>
    <w:lvl w:ilvl="3" w:tplc="041D0001" w:tentative="1">
      <w:start w:val="1"/>
      <w:numFmt w:val="bullet"/>
      <w:lvlText w:val=""/>
      <w:lvlJc w:val="left"/>
      <w:pPr>
        <w:ind w:left="9040" w:hanging="360"/>
      </w:pPr>
      <w:rPr>
        <w:rFonts w:ascii="Symbol" w:hAnsi="Symbol" w:hint="default"/>
      </w:rPr>
    </w:lvl>
    <w:lvl w:ilvl="4" w:tplc="041D0003" w:tentative="1">
      <w:start w:val="1"/>
      <w:numFmt w:val="bullet"/>
      <w:lvlText w:val="o"/>
      <w:lvlJc w:val="left"/>
      <w:pPr>
        <w:ind w:left="9760" w:hanging="360"/>
      </w:pPr>
      <w:rPr>
        <w:rFonts w:ascii="Courier New" w:hAnsi="Courier New" w:cs="Courier New" w:hint="default"/>
      </w:rPr>
    </w:lvl>
    <w:lvl w:ilvl="5" w:tplc="041D0005" w:tentative="1">
      <w:start w:val="1"/>
      <w:numFmt w:val="bullet"/>
      <w:lvlText w:val=""/>
      <w:lvlJc w:val="left"/>
      <w:pPr>
        <w:ind w:left="10480" w:hanging="360"/>
      </w:pPr>
      <w:rPr>
        <w:rFonts w:ascii="Wingdings" w:hAnsi="Wingdings" w:hint="default"/>
      </w:rPr>
    </w:lvl>
    <w:lvl w:ilvl="6" w:tplc="041D0001" w:tentative="1">
      <w:start w:val="1"/>
      <w:numFmt w:val="bullet"/>
      <w:lvlText w:val=""/>
      <w:lvlJc w:val="left"/>
      <w:pPr>
        <w:ind w:left="11200" w:hanging="360"/>
      </w:pPr>
      <w:rPr>
        <w:rFonts w:ascii="Symbol" w:hAnsi="Symbol" w:hint="default"/>
      </w:rPr>
    </w:lvl>
    <w:lvl w:ilvl="7" w:tplc="041D0003" w:tentative="1">
      <w:start w:val="1"/>
      <w:numFmt w:val="bullet"/>
      <w:lvlText w:val="o"/>
      <w:lvlJc w:val="left"/>
      <w:pPr>
        <w:ind w:left="11920" w:hanging="360"/>
      </w:pPr>
      <w:rPr>
        <w:rFonts w:ascii="Courier New" w:hAnsi="Courier New" w:cs="Courier New" w:hint="default"/>
      </w:rPr>
    </w:lvl>
    <w:lvl w:ilvl="8" w:tplc="041D0005" w:tentative="1">
      <w:start w:val="1"/>
      <w:numFmt w:val="bullet"/>
      <w:lvlText w:val=""/>
      <w:lvlJc w:val="left"/>
      <w:pPr>
        <w:ind w:left="12640" w:hanging="360"/>
      </w:pPr>
      <w:rPr>
        <w:rFonts w:ascii="Wingdings" w:hAnsi="Wingdings" w:hint="default"/>
      </w:rPr>
    </w:lvl>
  </w:abstractNum>
  <w:abstractNum w:abstractNumId="1">
    <w:nsid w:val="12D93908"/>
    <w:multiLevelType w:val="hybridMultilevel"/>
    <w:tmpl w:val="F8BE30FC"/>
    <w:lvl w:ilvl="0" w:tplc="F7AC224A">
      <w:numFmt w:val="bullet"/>
      <w:lvlText w:val="-"/>
      <w:lvlJc w:val="left"/>
      <w:pPr>
        <w:ind w:left="4407" w:hanging="360"/>
      </w:pPr>
      <w:rPr>
        <w:rFonts w:ascii="Casablanca Light SF" w:eastAsia="Calibri" w:hAnsi="Casablanca Light SF" w:cs="Times New Roman" w:hint="default"/>
        <w:i w:val="0"/>
        <w:sz w:val="24"/>
      </w:rPr>
    </w:lvl>
    <w:lvl w:ilvl="1" w:tplc="041D0003" w:tentative="1">
      <w:start w:val="1"/>
      <w:numFmt w:val="bullet"/>
      <w:lvlText w:val="o"/>
      <w:lvlJc w:val="left"/>
      <w:pPr>
        <w:ind w:left="5127" w:hanging="360"/>
      </w:pPr>
      <w:rPr>
        <w:rFonts w:ascii="Courier New" w:hAnsi="Courier New" w:cs="Courier New" w:hint="default"/>
      </w:rPr>
    </w:lvl>
    <w:lvl w:ilvl="2" w:tplc="041D0005" w:tentative="1">
      <w:start w:val="1"/>
      <w:numFmt w:val="bullet"/>
      <w:lvlText w:val=""/>
      <w:lvlJc w:val="left"/>
      <w:pPr>
        <w:ind w:left="5847" w:hanging="360"/>
      </w:pPr>
      <w:rPr>
        <w:rFonts w:ascii="Wingdings" w:hAnsi="Wingdings" w:hint="default"/>
      </w:rPr>
    </w:lvl>
    <w:lvl w:ilvl="3" w:tplc="041D0001" w:tentative="1">
      <w:start w:val="1"/>
      <w:numFmt w:val="bullet"/>
      <w:lvlText w:val=""/>
      <w:lvlJc w:val="left"/>
      <w:pPr>
        <w:ind w:left="6567" w:hanging="360"/>
      </w:pPr>
      <w:rPr>
        <w:rFonts w:ascii="Symbol" w:hAnsi="Symbol" w:hint="default"/>
      </w:rPr>
    </w:lvl>
    <w:lvl w:ilvl="4" w:tplc="041D0003" w:tentative="1">
      <w:start w:val="1"/>
      <w:numFmt w:val="bullet"/>
      <w:lvlText w:val="o"/>
      <w:lvlJc w:val="left"/>
      <w:pPr>
        <w:ind w:left="7287" w:hanging="360"/>
      </w:pPr>
      <w:rPr>
        <w:rFonts w:ascii="Courier New" w:hAnsi="Courier New" w:cs="Courier New" w:hint="default"/>
      </w:rPr>
    </w:lvl>
    <w:lvl w:ilvl="5" w:tplc="041D0005" w:tentative="1">
      <w:start w:val="1"/>
      <w:numFmt w:val="bullet"/>
      <w:lvlText w:val=""/>
      <w:lvlJc w:val="left"/>
      <w:pPr>
        <w:ind w:left="8007" w:hanging="360"/>
      </w:pPr>
      <w:rPr>
        <w:rFonts w:ascii="Wingdings" w:hAnsi="Wingdings" w:hint="default"/>
      </w:rPr>
    </w:lvl>
    <w:lvl w:ilvl="6" w:tplc="041D0001" w:tentative="1">
      <w:start w:val="1"/>
      <w:numFmt w:val="bullet"/>
      <w:lvlText w:val=""/>
      <w:lvlJc w:val="left"/>
      <w:pPr>
        <w:ind w:left="8727" w:hanging="360"/>
      </w:pPr>
      <w:rPr>
        <w:rFonts w:ascii="Symbol" w:hAnsi="Symbol" w:hint="default"/>
      </w:rPr>
    </w:lvl>
    <w:lvl w:ilvl="7" w:tplc="041D0003" w:tentative="1">
      <w:start w:val="1"/>
      <w:numFmt w:val="bullet"/>
      <w:lvlText w:val="o"/>
      <w:lvlJc w:val="left"/>
      <w:pPr>
        <w:ind w:left="9447" w:hanging="360"/>
      </w:pPr>
      <w:rPr>
        <w:rFonts w:ascii="Courier New" w:hAnsi="Courier New" w:cs="Courier New" w:hint="default"/>
      </w:rPr>
    </w:lvl>
    <w:lvl w:ilvl="8" w:tplc="041D0005" w:tentative="1">
      <w:start w:val="1"/>
      <w:numFmt w:val="bullet"/>
      <w:lvlText w:val=""/>
      <w:lvlJc w:val="left"/>
      <w:pPr>
        <w:ind w:left="10167" w:hanging="360"/>
      </w:pPr>
      <w:rPr>
        <w:rFonts w:ascii="Wingdings" w:hAnsi="Wingdings" w:hint="default"/>
      </w:rPr>
    </w:lvl>
  </w:abstractNum>
  <w:abstractNum w:abstractNumId="2">
    <w:nsid w:val="16B41F60"/>
    <w:multiLevelType w:val="multilevel"/>
    <w:tmpl w:val="9E9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63169"/>
    <w:multiLevelType w:val="hybridMultilevel"/>
    <w:tmpl w:val="6492AD92"/>
    <w:lvl w:ilvl="0" w:tplc="E6DE5AA8">
      <w:numFmt w:val="bullet"/>
      <w:lvlText w:val="-"/>
      <w:lvlJc w:val="left"/>
      <w:pPr>
        <w:ind w:left="4272" w:hanging="360"/>
      </w:pPr>
      <w:rPr>
        <w:rFonts w:ascii="Casablanca Light SF" w:eastAsia="Calibri" w:hAnsi="Casablanca Light SF" w:cs="Times New Roman" w:hint="default"/>
        <w:i w:val="0"/>
        <w:sz w:val="24"/>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drawingGridHorizontalSpacing w:val="120"/>
  <w:displayHorizontalDrawingGridEvery w:val="2"/>
  <w:characterSpacingControl w:val="doNotCompress"/>
  <w:compat/>
  <w:rsids>
    <w:rsidRoot w:val="00837C42"/>
    <w:rsid w:val="00096356"/>
    <w:rsid w:val="000A314D"/>
    <w:rsid w:val="000B1C0D"/>
    <w:rsid w:val="000B756C"/>
    <w:rsid w:val="000D6C72"/>
    <w:rsid w:val="000F37FE"/>
    <w:rsid w:val="00142A30"/>
    <w:rsid w:val="001454E5"/>
    <w:rsid w:val="00163C5F"/>
    <w:rsid w:val="001A29AA"/>
    <w:rsid w:val="001D7978"/>
    <w:rsid w:val="00282D49"/>
    <w:rsid w:val="002A6450"/>
    <w:rsid w:val="002F2E18"/>
    <w:rsid w:val="0031508F"/>
    <w:rsid w:val="0032539E"/>
    <w:rsid w:val="00387981"/>
    <w:rsid w:val="003A4F6C"/>
    <w:rsid w:val="00427CEE"/>
    <w:rsid w:val="00461735"/>
    <w:rsid w:val="00483F25"/>
    <w:rsid w:val="004A67CF"/>
    <w:rsid w:val="004D07E2"/>
    <w:rsid w:val="004D3509"/>
    <w:rsid w:val="004E5603"/>
    <w:rsid w:val="004E79CD"/>
    <w:rsid w:val="005914FA"/>
    <w:rsid w:val="005A2226"/>
    <w:rsid w:val="005E3ADB"/>
    <w:rsid w:val="006A432A"/>
    <w:rsid w:val="006C3BF6"/>
    <w:rsid w:val="00735BB1"/>
    <w:rsid w:val="007A408F"/>
    <w:rsid w:val="007C008A"/>
    <w:rsid w:val="007E5016"/>
    <w:rsid w:val="00832D69"/>
    <w:rsid w:val="00837C42"/>
    <w:rsid w:val="00897B00"/>
    <w:rsid w:val="008A5F16"/>
    <w:rsid w:val="008B74E8"/>
    <w:rsid w:val="008C158A"/>
    <w:rsid w:val="00912E99"/>
    <w:rsid w:val="00920D09"/>
    <w:rsid w:val="00940FE8"/>
    <w:rsid w:val="0094180D"/>
    <w:rsid w:val="009460DB"/>
    <w:rsid w:val="00984BF3"/>
    <w:rsid w:val="009A0AAE"/>
    <w:rsid w:val="00A2635E"/>
    <w:rsid w:val="00A5128C"/>
    <w:rsid w:val="00AA4952"/>
    <w:rsid w:val="00AE0343"/>
    <w:rsid w:val="00B25A33"/>
    <w:rsid w:val="00B46A50"/>
    <w:rsid w:val="00BB0711"/>
    <w:rsid w:val="00C26121"/>
    <w:rsid w:val="00CA3D1F"/>
    <w:rsid w:val="00CE34CC"/>
    <w:rsid w:val="00CE6A6A"/>
    <w:rsid w:val="00CF5D0B"/>
    <w:rsid w:val="00D53098"/>
    <w:rsid w:val="00D65207"/>
    <w:rsid w:val="00D7531B"/>
    <w:rsid w:val="00DA4692"/>
    <w:rsid w:val="00E00FCB"/>
    <w:rsid w:val="00E71ABB"/>
    <w:rsid w:val="00E846C0"/>
    <w:rsid w:val="00E87E17"/>
    <w:rsid w:val="00ED29F0"/>
    <w:rsid w:val="00F91369"/>
    <w:rsid w:val="00FF78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0963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356"/>
    <w:rPr>
      <w:rFonts w:ascii="Tahoma" w:hAnsi="Tahoma" w:cs="Tahoma"/>
      <w:sz w:val="16"/>
      <w:szCs w:val="16"/>
      <w:lang w:eastAsia="en-US"/>
    </w:rPr>
  </w:style>
  <w:style w:type="character" w:customStyle="1" w:styleId="apple-style-span">
    <w:name w:val="apple-style-span"/>
    <w:basedOn w:val="Standardstycketeckensnitt"/>
    <w:rsid w:val="004D07E2"/>
  </w:style>
  <w:style w:type="character" w:customStyle="1" w:styleId="apple-converted-space">
    <w:name w:val="apple-converted-space"/>
    <w:basedOn w:val="Standardstycketeckensnitt"/>
    <w:uiPriority w:val="99"/>
    <w:rsid w:val="004D07E2"/>
  </w:style>
  <w:style w:type="character" w:customStyle="1" w:styleId="foundterm">
    <w:name w:val="foundterm"/>
    <w:basedOn w:val="Standardstycketeckensnitt"/>
    <w:rsid w:val="004D07E2"/>
  </w:style>
  <w:style w:type="character" w:customStyle="1" w:styleId="highlight">
    <w:name w:val="highlight"/>
    <w:basedOn w:val="Standardstycketeckensnitt"/>
    <w:rsid w:val="00E846C0"/>
  </w:style>
  <w:style w:type="paragraph" w:styleId="Normalwebb">
    <w:name w:val="Normal (Web)"/>
    <w:basedOn w:val="Normal"/>
    <w:uiPriority w:val="99"/>
    <w:semiHidden/>
    <w:unhideWhenUsed/>
    <w:rsid w:val="00E846C0"/>
    <w:pPr>
      <w:spacing w:before="100" w:beforeAutospacing="1" w:after="100" w:afterAutospacing="1"/>
    </w:pPr>
    <w:rPr>
      <w:rFonts w:eastAsia="Times New Roman"/>
      <w:szCs w:val="24"/>
      <w:lang w:eastAsia="sv-SE"/>
    </w:rPr>
  </w:style>
  <w:style w:type="paragraph" w:customStyle="1" w:styleId="n">
    <w:name w:val="n"/>
    <w:basedOn w:val="Normal"/>
    <w:rsid w:val="000B1C0D"/>
    <w:pPr>
      <w:spacing w:before="100" w:beforeAutospacing="1" w:after="100" w:afterAutospacing="1"/>
    </w:pPr>
    <w:rPr>
      <w:rFonts w:eastAsia="Times New Roman"/>
      <w:szCs w:val="24"/>
      <w:lang w:eastAsia="sv-SE"/>
    </w:rPr>
  </w:style>
  <w:style w:type="paragraph" w:customStyle="1" w:styleId="a0">
    <w:name w:val="a0"/>
    <w:basedOn w:val="Normal"/>
    <w:rsid w:val="004A67CF"/>
    <w:pPr>
      <w:spacing w:before="100" w:beforeAutospacing="1" w:after="100" w:afterAutospacing="1"/>
    </w:pPr>
    <w:rPr>
      <w:rFonts w:eastAsia="Times New Roman"/>
      <w:szCs w:val="24"/>
      <w:lang w:eastAsia="sv-SE"/>
    </w:rPr>
  </w:style>
  <w:style w:type="character" w:customStyle="1" w:styleId="f01">
    <w:name w:val="f01"/>
    <w:basedOn w:val="Standardstycketeckensnitt"/>
    <w:rsid w:val="004A67CF"/>
    <w:rPr>
      <w:rFonts w:ascii="Calibri" w:hAnsi="Calibri" w:hint="default"/>
      <w:color w:val="000000"/>
      <w:sz w:val="28"/>
      <w:szCs w:val="28"/>
    </w:rPr>
  </w:style>
  <w:style w:type="character" w:customStyle="1" w:styleId="f11">
    <w:name w:val="f11"/>
    <w:basedOn w:val="Standardstycketeckensnitt"/>
    <w:rsid w:val="004A67CF"/>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92362492">
      <w:bodyDiv w:val="1"/>
      <w:marLeft w:val="0"/>
      <w:marRight w:val="0"/>
      <w:marTop w:val="0"/>
      <w:marBottom w:val="0"/>
      <w:divBdr>
        <w:top w:val="none" w:sz="0" w:space="0" w:color="auto"/>
        <w:left w:val="none" w:sz="0" w:space="0" w:color="auto"/>
        <w:bottom w:val="none" w:sz="0" w:space="0" w:color="auto"/>
        <w:right w:val="none" w:sz="0" w:space="0" w:color="auto"/>
      </w:divBdr>
    </w:div>
    <w:div w:id="502672522">
      <w:bodyDiv w:val="1"/>
      <w:marLeft w:val="0"/>
      <w:marRight w:val="0"/>
      <w:marTop w:val="0"/>
      <w:marBottom w:val="0"/>
      <w:divBdr>
        <w:top w:val="none" w:sz="0" w:space="0" w:color="auto"/>
        <w:left w:val="none" w:sz="0" w:space="0" w:color="auto"/>
        <w:bottom w:val="none" w:sz="0" w:space="0" w:color="auto"/>
        <w:right w:val="none" w:sz="0" w:space="0" w:color="auto"/>
      </w:divBdr>
      <w:divsChild>
        <w:div w:id="2032995109">
          <w:marLeft w:val="0"/>
          <w:marRight w:val="0"/>
          <w:marTop w:val="0"/>
          <w:marBottom w:val="0"/>
          <w:divBdr>
            <w:top w:val="none" w:sz="0" w:space="0" w:color="auto"/>
            <w:left w:val="none" w:sz="0" w:space="0" w:color="auto"/>
            <w:bottom w:val="none" w:sz="0" w:space="0" w:color="auto"/>
            <w:right w:val="none" w:sz="0" w:space="0" w:color="auto"/>
          </w:divBdr>
        </w:div>
      </w:divsChild>
    </w:div>
    <w:div w:id="991448224">
      <w:bodyDiv w:val="1"/>
      <w:marLeft w:val="0"/>
      <w:marRight w:val="0"/>
      <w:marTop w:val="0"/>
      <w:marBottom w:val="0"/>
      <w:divBdr>
        <w:top w:val="none" w:sz="0" w:space="0" w:color="auto"/>
        <w:left w:val="none" w:sz="0" w:space="0" w:color="auto"/>
        <w:bottom w:val="none" w:sz="0" w:space="0" w:color="auto"/>
        <w:right w:val="none" w:sz="0" w:space="0" w:color="auto"/>
      </w:divBdr>
    </w:div>
    <w:div w:id="1096705389">
      <w:bodyDiv w:val="1"/>
      <w:marLeft w:val="0"/>
      <w:marRight w:val="0"/>
      <w:marTop w:val="0"/>
      <w:marBottom w:val="0"/>
      <w:divBdr>
        <w:top w:val="none" w:sz="0" w:space="0" w:color="auto"/>
        <w:left w:val="none" w:sz="0" w:space="0" w:color="auto"/>
        <w:bottom w:val="none" w:sz="0" w:space="0" w:color="auto"/>
        <w:right w:val="none" w:sz="0" w:space="0" w:color="auto"/>
      </w:divBdr>
    </w:div>
    <w:div w:id="1311667290">
      <w:bodyDiv w:val="1"/>
      <w:marLeft w:val="0"/>
      <w:marRight w:val="0"/>
      <w:marTop w:val="0"/>
      <w:marBottom w:val="0"/>
      <w:divBdr>
        <w:top w:val="none" w:sz="0" w:space="0" w:color="auto"/>
        <w:left w:val="none" w:sz="0" w:space="0" w:color="auto"/>
        <w:bottom w:val="none" w:sz="0" w:space="0" w:color="auto"/>
        <w:right w:val="none" w:sz="0" w:space="0" w:color="auto"/>
      </w:divBdr>
      <w:divsChild>
        <w:div w:id="1160343745">
          <w:marLeft w:val="0"/>
          <w:marRight w:val="0"/>
          <w:marTop w:val="0"/>
          <w:marBottom w:val="0"/>
          <w:divBdr>
            <w:top w:val="none" w:sz="0" w:space="0" w:color="auto"/>
            <w:left w:val="none" w:sz="0" w:space="0" w:color="auto"/>
            <w:bottom w:val="none" w:sz="0" w:space="0" w:color="auto"/>
            <w:right w:val="none" w:sz="0" w:space="0" w:color="auto"/>
          </w:divBdr>
        </w:div>
      </w:divsChild>
    </w:div>
    <w:div w:id="2025011028">
      <w:bodyDiv w:val="1"/>
      <w:marLeft w:val="0"/>
      <w:marRight w:val="0"/>
      <w:marTop w:val="0"/>
      <w:marBottom w:val="0"/>
      <w:divBdr>
        <w:top w:val="none" w:sz="0" w:space="0" w:color="auto"/>
        <w:left w:val="none" w:sz="0" w:space="0" w:color="auto"/>
        <w:bottom w:val="none" w:sz="0" w:space="0" w:color="auto"/>
        <w:right w:val="none" w:sz="0" w:space="0" w:color="auto"/>
      </w:divBdr>
      <w:divsChild>
        <w:div w:id="2127381498">
          <w:marLeft w:val="0"/>
          <w:marRight w:val="0"/>
          <w:marTop w:val="0"/>
          <w:marBottom w:val="0"/>
          <w:divBdr>
            <w:top w:val="none" w:sz="0" w:space="0" w:color="auto"/>
            <w:left w:val="none" w:sz="0" w:space="0" w:color="auto"/>
            <w:bottom w:val="none" w:sz="0" w:space="0" w:color="auto"/>
            <w:right w:val="dashed" w:sz="6" w:space="0" w:color="FF990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7</cp:revision>
  <cp:lastPrinted>2012-04-14T10:25:00Z</cp:lastPrinted>
  <dcterms:created xsi:type="dcterms:W3CDTF">2015-01-01T06:46:00Z</dcterms:created>
  <dcterms:modified xsi:type="dcterms:W3CDTF">2015-01-01T10:00:00Z</dcterms:modified>
</cp:coreProperties>
</file>